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4B" w:rsidRDefault="00904E4B">
      <w:pPr>
        <w:jc w:val="center"/>
        <w:rPr>
          <w:b/>
          <w:bCs/>
          <w:sz w:val="24"/>
          <w:szCs w:val="28"/>
        </w:rPr>
      </w:pPr>
    </w:p>
    <w:p w:rsidR="00904E4B" w:rsidRDefault="00904E4B">
      <w:pPr>
        <w:jc w:val="center"/>
        <w:rPr>
          <w:b/>
          <w:bCs/>
          <w:sz w:val="24"/>
          <w:szCs w:val="28"/>
        </w:rPr>
      </w:pPr>
    </w:p>
    <w:p w:rsidR="00904E4B" w:rsidRDefault="00904E4B">
      <w:pPr>
        <w:jc w:val="center"/>
        <w:rPr>
          <w:b/>
          <w:bCs/>
          <w:sz w:val="24"/>
          <w:szCs w:val="28"/>
        </w:rPr>
      </w:pPr>
    </w:p>
    <w:p w:rsidR="00904E4B" w:rsidRDefault="0059156D">
      <w:pPr>
        <w:jc w:val="center"/>
        <w:rPr>
          <w:b/>
          <w:szCs w:val="28"/>
        </w:rPr>
      </w:pPr>
      <w:r>
        <w:rPr>
          <w:b/>
          <w:bCs/>
          <w:sz w:val="24"/>
          <w:szCs w:val="28"/>
        </w:rPr>
        <w:t>PERCORSI PER LE COMPETENZE TRASVERSALI E L’ORIENTAMENTO</w:t>
      </w:r>
    </w:p>
    <w:p w:rsidR="00904E4B" w:rsidRDefault="00904E4B">
      <w:pPr>
        <w:pStyle w:val="western"/>
        <w:spacing w:before="0" w:line="506" w:lineRule="auto"/>
        <w:ind w:right="-1"/>
        <w:jc w:val="center"/>
        <w:rPr>
          <w:sz w:val="22"/>
          <w:szCs w:val="22"/>
        </w:rPr>
      </w:pPr>
      <w:r>
        <w:rPr>
          <w:b/>
          <w:szCs w:val="28"/>
        </w:rPr>
        <w:t>SCHEDA DI VALUTAZIONE DELLO STUDENTE (TUTOR INTERNO)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04E4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0" w:after="0" w:line="506" w:lineRule="auto"/>
            </w:pPr>
            <w:r>
              <w:rPr>
                <w:sz w:val="22"/>
                <w:szCs w:val="22"/>
              </w:rPr>
              <w:t>Nominativo e classe dello studente:</w:t>
            </w:r>
          </w:p>
        </w:tc>
      </w:tr>
      <w:tr w:rsidR="00904E4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0" w:after="0" w:line="506" w:lineRule="auto"/>
            </w:pPr>
            <w:r>
              <w:rPr>
                <w:sz w:val="22"/>
                <w:szCs w:val="22"/>
              </w:rPr>
              <w:t>Titolo del percorso:</w:t>
            </w:r>
            <w:r w:rsidR="0059156D">
              <w:rPr>
                <w:sz w:val="22"/>
                <w:szCs w:val="22"/>
              </w:rPr>
              <w:t xml:space="preserve"> </w:t>
            </w:r>
          </w:p>
        </w:tc>
      </w:tr>
      <w:tr w:rsidR="00904E4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0" w:after="0" w:line="506" w:lineRule="auto"/>
            </w:pPr>
            <w:r>
              <w:rPr>
                <w:sz w:val="22"/>
                <w:szCs w:val="22"/>
              </w:rPr>
              <w:t>Sede dell'Alternanza:</w:t>
            </w:r>
            <w:r w:rsidR="0059156D">
              <w:rPr>
                <w:sz w:val="22"/>
                <w:szCs w:val="22"/>
              </w:rPr>
              <w:t xml:space="preserve"> </w:t>
            </w:r>
          </w:p>
        </w:tc>
      </w:tr>
      <w:tr w:rsidR="00904E4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0" w:after="0" w:line="506" w:lineRule="auto"/>
            </w:pPr>
            <w:r>
              <w:rPr>
                <w:sz w:val="22"/>
                <w:szCs w:val="22"/>
              </w:rPr>
              <w:t xml:space="preserve">Periodo: </w:t>
            </w:r>
          </w:p>
        </w:tc>
      </w:tr>
      <w:tr w:rsidR="00904E4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0" w:after="0" w:line="506" w:lineRule="auto"/>
            </w:pPr>
            <w:r>
              <w:rPr>
                <w:sz w:val="22"/>
                <w:szCs w:val="22"/>
              </w:rPr>
              <w:t>Numero complessivo di ore svolte:</w:t>
            </w:r>
          </w:p>
        </w:tc>
      </w:tr>
    </w:tbl>
    <w:p w:rsidR="00904E4B" w:rsidRDefault="00904E4B">
      <w:pPr>
        <w:suppressAutoHyphens w:val="0"/>
        <w:spacing w:line="360" w:lineRule="auto"/>
        <w:jc w:val="center"/>
        <w:rPr>
          <w:sz w:val="22"/>
          <w:szCs w:val="22"/>
        </w:rPr>
      </w:pPr>
    </w:p>
    <w:p w:rsidR="00904E4B" w:rsidRDefault="00904E4B">
      <w:pPr>
        <w:suppressAutoHyphens w:val="0"/>
        <w:spacing w:line="360" w:lineRule="auto"/>
        <w:jc w:val="center"/>
        <w:rPr>
          <w:sz w:val="22"/>
        </w:rPr>
      </w:pPr>
      <w:r>
        <w:rPr>
          <w:b/>
          <w:caps/>
          <w:sz w:val="22"/>
          <w:szCs w:val="22"/>
        </w:rPr>
        <w:t>Valutazione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00"/>
        <w:gridCol w:w="638"/>
        <w:gridCol w:w="567"/>
        <w:gridCol w:w="567"/>
        <w:gridCol w:w="567"/>
      </w:tblGrid>
      <w:tr w:rsidR="00904E4B" w:rsidTr="0036089A">
        <w:trPr>
          <w:trHeight w:val="30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suppressAutoHyphens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</w:rPr>
              <w:t>Puntualità, completezza e correttezza dello studente nella produzione e nella consegna della modulistica relativa all’esperienza fatta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120" w:after="12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120" w:after="12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120" w:after="12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120" w:after="120"/>
              <w:ind w:right="-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04E4B" w:rsidTr="0036089A">
        <w:trPr>
          <w:trHeight w:val="53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 MERITO ALLE COMPETENZE ACQUISITE </w:t>
            </w:r>
            <w:r>
              <w:rPr>
                <w:b/>
                <w:sz w:val="22"/>
                <w:szCs w:val="22"/>
              </w:rPr>
              <w:br/>
              <w:t>VIENE CONFERMATA LA VALUTAZIONE DEL TUTOR ESTERNO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Sì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E4B" w:rsidRDefault="00904E4B">
            <w:pPr>
              <w:pStyle w:val="western"/>
              <w:spacing w:before="120" w:after="120"/>
              <w:jc w:val="center"/>
            </w:pPr>
            <w:r>
              <w:rPr>
                <w:sz w:val="22"/>
                <w:szCs w:val="22"/>
              </w:rPr>
              <w:t>No*</w:t>
            </w:r>
          </w:p>
        </w:tc>
      </w:tr>
    </w:tbl>
    <w:p w:rsidR="00904E4B" w:rsidRDefault="00904E4B">
      <w:pPr>
        <w:suppressAutoHyphens w:val="0"/>
        <w:spacing w:line="187" w:lineRule="atLeast"/>
        <w:ind w:left="261"/>
        <w:rPr>
          <w:sz w:val="22"/>
          <w:szCs w:val="22"/>
        </w:rPr>
      </w:pPr>
      <w:r>
        <w:rPr>
          <w:sz w:val="22"/>
          <w:szCs w:val="22"/>
        </w:rPr>
        <w:t xml:space="preserve">Legenda: 1=insufficiente 2=sufficiente 3=buono 4=ottimo </w:t>
      </w:r>
    </w:p>
    <w:p w:rsidR="00904E4B" w:rsidRDefault="00904E4B">
      <w:pPr>
        <w:suppressAutoHyphens w:val="0"/>
        <w:spacing w:line="187" w:lineRule="atLeast"/>
        <w:ind w:left="261"/>
        <w:rPr>
          <w:sz w:val="22"/>
          <w:szCs w:val="22"/>
        </w:rPr>
      </w:pPr>
    </w:p>
    <w:p w:rsidR="00904E4B" w:rsidRDefault="00904E4B">
      <w:pPr>
        <w:suppressAutoHyphens w:val="0"/>
        <w:spacing w:line="187" w:lineRule="atLeast"/>
        <w:ind w:left="261"/>
        <w:rPr>
          <w:rFonts w:ascii="Bookman Old Style" w:hAnsi="Bookman Old Style"/>
          <w:b/>
          <w:sz w:val="22"/>
          <w:szCs w:val="22"/>
        </w:rPr>
      </w:pPr>
      <w:r>
        <w:rPr>
          <w:sz w:val="22"/>
          <w:szCs w:val="22"/>
        </w:rPr>
        <w:t>* Nel caso in cui la valutazione del tutor esterno non fosse confermata, la decisione andrà motivata nello spazio sottostante destinato alle eventuali annotazioni.</w:t>
      </w:r>
    </w:p>
    <w:p w:rsidR="00904E4B" w:rsidRDefault="00904E4B">
      <w:pPr>
        <w:suppressAutoHyphens w:val="0"/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904E4B" w:rsidRDefault="00904E4B">
      <w:pPr>
        <w:suppressAutoHyphens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04E4B" w:rsidRDefault="00904E4B">
      <w:pPr>
        <w:pStyle w:val="western"/>
        <w:tabs>
          <w:tab w:val="left" w:pos="426"/>
        </w:tabs>
        <w:spacing w:after="0" w:line="40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Eventuali annotazioni:</w:t>
      </w:r>
      <w:r>
        <w:rPr>
          <w:b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E4B" w:rsidRDefault="00904E4B">
      <w:pPr>
        <w:pStyle w:val="western"/>
        <w:tabs>
          <w:tab w:val="left" w:pos="426"/>
        </w:tabs>
        <w:spacing w:after="0" w:line="403" w:lineRule="atLeast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156D">
        <w:rPr>
          <w:sz w:val="22"/>
          <w:szCs w:val="22"/>
        </w:rPr>
        <w:t>Luogo e d</w:t>
      </w:r>
      <w:r>
        <w:rPr>
          <w:sz w:val="22"/>
          <w:szCs w:val="22"/>
        </w:rPr>
        <w:t>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Firma</w:t>
      </w:r>
    </w:p>
    <w:p w:rsidR="00904E4B" w:rsidRDefault="0059156D">
      <w:pPr>
        <w:pStyle w:val="western"/>
        <w:tabs>
          <w:tab w:val="left" w:pos="426"/>
        </w:tabs>
        <w:spacing w:after="0" w:line="403" w:lineRule="atLeast"/>
        <w:ind w:left="851" w:hanging="567"/>
      </w:pPr>
      <w:r>
        <w:t xml:space="preserve">      Udine, </w:t>
      </w:r>
    </w:p>
    <w:sectPr w:rsidR="00904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431" w:left="1134" w:header="720" w:footer="374" w:gutter="0"/>
      <w:cols w:space="720"/>
      <w:titlePg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77" w:rsidRDefault="00157277">
      <w:r>
        <w:separator/>
      </w:r>
    </w:p>
  </w:endnote>
  <w:endnote w:type="continuationSeparator" w:id="0">
    <w:p w:rsidR="00157277" w:rsidRDefault="0015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FF" w:rsidRDefault="002D3A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4B" w:rsidRDefault="00904E4B">
    <w:pPr>
      <w:tabs>
        <w:tab w:val="left" w:pos="2355"/>
      </w:tabs>
    </w:pPr>
    <w:r>
      <w:fldChar w:fldCharType="begin"/>
    </w:r>
    <w:r>
      <w:instrText xml:space="preserve"> TIME \@"HH.mm.ss" </w:instrText>
    </w:r>
    <w:r>
      <w:fldChar w:fldCharType="separate"/>
    </w:r>
    <w:r w:rsidR="002D3AFF">
      <w:rPr>
        <w:noProof/>
      </w:rPr>
      <w:t>15.21.02</w:t>
    </w:r>
    <w:r>
      <w:fldChar w:fldCharType="end"/>
    </w: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FF" w:rsidRDefault="002D3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77" w:rsidRDefault="00157277">
      <w:r>
        <w:separator/>
      </w:r>
    </w:p>
  </w:footnote>
  <w:footnote w:type="continuationSeparator" w:id="0">
    <w:p w:rsidR="00157277" w:rsidRDefault="0015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FF" w:rsidRDefault="002D3A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FF" w:rsidRDefault="002D3A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4B" w:rsidRDefault="00A4115B">
    <w:pPr>
      <w:jc w:val="center"/>
      <w:rPr>
        <w:rFonts w:cs="Palatino Linotype"/>
        <w:b/>
        <w:iCs/>
        <w:sz w:val="22"/>
        <w:szCs w:val="22"/>
      </w:rPr>
    </w:pPr>
    <w:r>
      <w:rPr>
        <w:rFonts w:cs="Palatino Linotype"/>
        <w:noProof/>
        <w:lang w:eastAsia="it-IT"/>
      </w:rPr>
      <w:drawing>
        <wp:inline distT="0" distB="0" distL="0" distR="0">
          <wp:extent cx="15716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04E4B" w:rsidRDefault="00904E4B">
    <w:pPr>
      <w:jc w:val="center"/>
      <w:rPr>
        <w:rFonts w:cs="Palatino Linotype"/>
        <w:b/>
        <w:iCs/>
        <w:sz w:val="22"/>
        <w:szCs w:val="22"/>
      </w:rPr>
    </w:pPr>
  </w:p>
  <w:p w:rsidR="00904E4B" w:rsidRDefault="00904E4B">
    <w:pPr>
      <w:jc w:val="center"/>
      <w:rPr>
        <w:rFonts w:cs="Palatino Linotype"/>
      </w:rPr>
    </w:pPr>
    <w:r>
      <w:rPr>
        <w:rFonts w:cs="Palatino Linotype"/>
        <w:b/>
        <w:iCs/>
        <w:sz w:val="22"/>
        <w:szCs w:val="22"/>
      </w:rPr>
      <w:t>LICEO CLASSICO “JACOPO STELLINI”</w:t>
    </w:r>
  </w:p>
  <w:p w:rsidR="00904E4B" w:rsidRDefault="00904E4B">
    <w:pPr>
      <w:jc w:val="center"/>
      <w:rPr>
        <w:rFonts w:cs="Palatino Linotype"/>
        <w:iCs/>
        <w:kern w:val="1"/>
      </w:rPr>
    </w:pPr>
    <w:r>
      <w:rPr>
        <w:rFonts w:cs="Palatino Linotype"/>
      </w:rPr>
      <w:t xml:space="preserve">piazza I Maggio </w:t>
    </w:r>
    <w:proofErr w:type="gramStart"/>
    <w:r>
      <w:rPr>
        <w:rFonts w:cs="Palatino Linotype"/>
      </w:rPr>
      <w:t>26</w:t>
    </w:r>
    <w:r w:rsidR="0059156D">
      <w:rPr>
        <w:rFonts w:cs="Palatino Linotype"/>
      </w:rPr>
      <w:t>,</w:t>
    </w:r>
    <w:r>
      <w:rPr>
        <w:rFonts w:cs="Palatino Linotype"/>
      </w:rPr>
      <w:t xml:space="preserve">  33100</w:t>
    </w:r>
    <w:proofErr w:type="gramEnd"/>
    <w:r>
      <w:rPr>
        <w:rFonts w:cs="Palatino Linotype"/>
      </w:rPr>
      <w:t xml:space="preserve">  Udine -  Tel. 0432 504577   </w:t>
    </w:r>
    <w:r>
      <w:rPr>
        <w:rFonts w:cs="Palatino Linotype"/>
        <w:kern w:val="1"/>
      </w:rPr>
      <w:t xml:space="preserve">Codice fiscale: 80023240304 </w:t>
    </w:r>
  </w:p>
  <w:p w:rsidR="00904E4B" w:rsidRDefault="00904E4B">
    <w:pPr>
      <w:shd w:val="clear" w:color="auto" w:fill="FFFFFF"/>
      <w:suppressAutoHyphens w:val="0"/>
      <w:jc w:val="center"/>
    </w:pPr>
    <w:r>
      <w:rPr>
        <w:rFonts w:cs="Palatino Linotype"/>
        <w:iCs/>
        <w:kern w:val="1"/>
      </w:rPr>
      <w:t xml:space="preserve">e-mail: </w:t>
    </w:r>
    <w:hyperlink r:id="rId2" w:history="1">
      <w:r>
        <w:rPr>
          <w:rStyle w:val="Collegamentoipertestuale"/>
          <w:rFonts w:cs="Palatino Linotype"/>
          <w:iCs/>
          <w:color w:val="auto"/>
          <w:kern w:val="1"/>
          <w:u w:val="none"/>
        </w:rPr>
        <w:t>udpc010005@istruzione.it</w:t>
      </w:r>
    </w:hyperlink>
    <w:r>
      <w:rPr>
        <w:rFonts w:cs="Palatino Linotype"/>
        <w:iCs/>
        <w:kern w:val="1"/>
      </w:rPr>
      <w:t xml:space="preserve">  - Indirizzo Internet: </w:t>
    </w:r>
    <w:proofErr w:type="gramStart"/>
    <w:r>
      <w:rPr>
        <w:rFonts w:cs="Palatino Linotype"/>
        <w:iCs/>
        <w:kern w:val="1"/>
      </w:rPr>
      <w:t>www.stelliniudine.</w:t>
    </w:r>
    <w:r w:rsidR="002D3AFF">
      <w:rPr>
        <w:rFonts w:cs="Palatino Linotype"/>
        <w:iCs/>
        <w:kern w:val="1"/>
      </w:rPr>
      <w:t>edu</w:t>
    </w:r>
    <w:r>
      <w:rPr>
        <w:rFonts w:cs="Palatino Linotype"/>
        <w:iCs/>
        <w:kern w:val="1"/>
      </w:rPr>
      <w:t>.it  -</w:t>
    </w:r>
    <w:proofErr w:type="gramEnd"/>
    <w:r>
      <w:rPr>
        <w:rFonts w:cs="Palatino Linotype"/>
        <w:iCs/>
        <w:kern w:val="1"/>
      </w:rPr>
      <w:t xml:space="preserve"> PEC: udpc010005@pec.istruzione.it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F0"/>
    <w:rsid w:val="0000157D"/>
    <w:rsid w:val="00151E76"/>
    <w:rsid w:val="00157277"/>
    <w:rsid w:val="00237C48"/>
    <w:rsid w:val="002D3AFF"/>
    <w:rsid w:val="002F13F0"/>
    <w:rsid w:val="0036089A"/>
    <w:rsid w:val="0059156D"/>
    <w:rsid w:val="006C43F8"/>
    <w:rsid w:val="00904E4B"/>
    <w:rsid w:val="00A4115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1B692"/>
  <w15:chartTrackingRefBased/>
  <w15:docId w15:val="{F03BFEFF-983D-478E-B775-3FECA71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Carpredefinitoparagrafo10">
    <w:name w:val="Car. predefinito paragrafo1"/>
  </w:style>
  <w:style w:type="character" w:customStyle="1" w:styleId="CarattereCarattere5">
    <w:name w:val="Carattere Carattere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arattereCarattere4">
    <w:name w:val="Carattere Carattere4"/>
    <w:rPr>
      <w:rFonts w:ascii="Arial" w:eastAsia="Times New Roman" w:hAnsi="Arial" w:cs="Times New Roman"/>
      <w:b/>
      <w:szCs w:val="20"/>
    </w:rPr>
  </w:style>
  <w:style w:type="character" w:customStyle="1" w:styleId="CarattereCarattere3">
    <w:name w:val="Carattere Carattere3"/>
    <w:rPr>
      <w:rFonts w:ascii="Tahoma" w:eastAsia="Times New Roman" w:hAnsi="Tahoma" w:cs="Tahoma"/>
      <w:sz w:val="16"/>
      <w:szCs w:val="16"/>
    </w:rPr>
  </w:style>
  <w:style w:type="character" w:customStyle="1" w:styleId="CarattereCarattere2">
    <w:name w:val="Carattere Carattere2"/>
    <w:rPr>
      <w:rFonts w:ascii="Arial" w:eastAsia="Times New Roman" w:hAnsi="Arial" w:cs="Times New Roman"/>
      <w:b/>
      <w:i/>
      <w:szCs w:val="20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10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idipaginaCarattere">
    <w:name w:val="Piè di pagina Carattere"/>
  </w:style>
  <w:style w:type="character" w:customStyle="1" w:styleId="IntestazioneCarattere">
    <w:name w:val="Intestazione Carattere"/>
  </w:style>
  <w:style w:type="character" w:customStyle="1" w:styleId="Titolo2Carattere">
    <w:name w:val="Titolo 2 Carattere"/>
    <w:rPr>
      <w:rFonts w:ascii="Arial" w:hAnsi="Arial" w:cs="Arial"/>
      <w:b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sz w:val="20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Palatino Linotype" w:eastAsia="Microsoft YaHei" w:hAnsi="Palatino Linotype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/>
      <w:i/>
    </w:rPr>
  </w:style>
  <w:style w:type="paragraph" w:styleId="Elenco">
    <w:name w:val="List"/>
    <w:basedOn w:val="Corpotesto"/>
    <w:rPr>
      <w:rFonts w:ascii="Palatino Linotype" w:hAnsi="Palatino Linotype"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ascii="Palatino Linotype" w:hAnsi="Palatino Linotype"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Palatino Linotype" w:hAnsi="Palatino Linotype"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western">
    <w:name w:val="western"/>
    <w:basedOn w:val="Normale"/>
    <w:pPr>
      <w:suppressAutoHyphens w:val="0"/>
      <w:spacing w:before="100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dpc010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1057</CharactersWithSpaces>
  <SharedDoc>false</SharedDoc>
  <HLinks>
    <vt:vector size="6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mailto:udpc010005@istruzione.it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Loredana Del Fabbro</dc:creator>
  <cp:keywords/>
  <cp:lastModifiedBy>Computer Help</cp:lastModifiedBy>
  <cp:revision>4</cp:revision>
  <cp:lastPrinted>2017-11-19T15:40:00Z</cp:lastPrinted>
  <dcterms:created xsi:type="dcterms:W3CDTF">2019-09-07T13:41:00Z</dcterms:created>
  <dcterms:modified xsi:type="dcterms:W3CDTF">2019-10-03T13:21:00Z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